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  <w:tr w:rsidR="001866E5">
        <w:tblPrEx>
          <w:tblCellMar>
            <w:top w:w="0" w:type="dxa"/>
            <w:bottom w:w="0" w:type="dxa"/>
          </w:tblCellMar>
        </w:tblPrEx>
        <w:trPr>
          <w:cantSplit/>
          <w:trHeight w:hRule="exact" w:val="2880"/>
        </w:trPr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  <w:tc>
          <w:tcPr>
            <w:tcW w:w="3968" w:type="dxa"/>
          </w:tcPr>
          <w:p w:rsidR="007B5127" w:rsidRDefault="007B5127" w:rsidP="007B5127">
            <w:pPr>
              <w:ind w:left="378" w:right="37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SCT</w:t>
            </w:r>
            <w:r w:rsidRPr="004754D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Menet tömítő </w:t>
            </w:r>
            <w:proofErr w:type="gramStart"/>
            <w:r>
              <w:rPr>
                <w:b/>
                <w:sz w:val="20"/>
                <w:szCs w:val="20"/>
              </w:rPr>
              <w:t xml:space="preserve">szalag   </w:t>
            </w:r>
            <w:r w:rsidRPr="001866E5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cikksz</w:t>
            </w:r>
            <w:proofErr w:type="spellEnd"/>
            <w:proofErr w:type="gramEnd"/>
            <w:r>
              <w:rPr>
                <w:sz w:val="20"/>
                <w:szCs w:val="20"/>
              </w:rPr>
              <w:t>:</w:t>
            </w:r>
            <w:r w:rsidRPr="00D45A5F">
              <w:rPr>
                <w:b/>
                <w:sz w:val="20"/>
                <w:szCs w:val="20"/>
              </w:rPr>
              <w:t>990</w:t>
            </w:r>
            <w:r>
              <w:rPr>
                <w:b/>
                <w:sz w:val="20"/>
                <w:szCs w:val="20"/>
              </w:rPr>
              <w:t>538</w:t>
            </w:r>
          </w:p>
          <w:p w:rsidR="007B5127" w:rsidRPr="00815BB2" w:rsidRDefault="007B5127" w:rsidP="007B5127">
            <w:pPr>
              <w:ind w:left="378" w:right="378"/>
              <w:rPr>
                <w:sz w:val="16"/>
                <w:szCs w:val="16"/>
              </w:rPr>
            </w:pP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Alkalmazható számos területen az autójavításban, elektronikai területen és ipari felhasználásban.</w:t>
            </w:r>
          </w:p>
          <w:p w:rsidR="007B5127" w:rsidRDefault="007B5127" w:rsidP="007B5127">
            <w:pPr>
              <w:ind w:left="378" w:right="37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Felhasználható elektronikai kábel kötegek csoportosítására, védelmére. Fém csövek mechanikai és korróziós védelmére is alkalmazható. Kiváló tapadási és nedvesség taszító hatással rendelkező </w:t>
            </w:r>
            <w:proofErr w:type="gramStart"/>
            <w:r>
              <w:rPr>
                <w:sz w:val="16"/>
                <w:szCs w:val="16"/>
              </w:rPr>
              <w:t>textil ragasztó</w:t>
            </w:r>
            <w:proofErr w:type="gramEnd"/>
            <w:r>
              <w:rPr>
                <w:sz w:val="16"/>
                <w:szCs w:val="16"/>
              </w:rPr>
              <w:t xml:space="preserve"> bandázs szalag.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b/>
                <w:sz w:val="14"/>
                <w:szCs w:val="14"/>
              </w:rPr>
              <w:t>Importőr:</w:t>
            </w:r>
            <w:r w:rsidRPr="00A548A9">
              <w:rPr>
                <w:sz w:val="14"/>
                <w:szCs w:val="14"/>
              </w:rPr>
              <w:t xml:space="preserve"> </w:t>
            </w:r>
            <w:r w:rsidRPr="00A548A9">
              <w:rPr>
                <w:b/>
                <w:sz w:val="14"/>
                <w:szCs w:val="14"/>
              </w:rPr>
              <w:t>Autogroup Hungary Kft.</w:t>
            </w:r>
          </w:p>
          <w:p w:rsidR="007B5127" w:rsidRPr="00A548A9" w:rsidRDefault="007B5127" w:rsidP="007B5127">
            <w:pPr>
              <w:ind w:left="378" w:right="378"/>
              <w:rPr>
                <w:sz w:val="14"/>
                <w:szCs w:val="14"/>
              </w:rPr>
            </w:pPr>
            <w:r w:rsidRPr="00A548A9">
              <w:rPr>
                <w:sz w:val="14"/>
                <w:szCs w:val="14"/>
              </w:rPr>
              <w:t xml:space="preserve">1131. Budapest  </w:t>
            </w:r>
            <w:proofErr w:type="spellStart"/>
            <w:r w:rsidRPr="00A548A9">
              <w:rPr>
                <w:sz w:val="14"/>
                <w:szCs w:val="14"/>
              </w:rPr>
              <w:t>Reitter</w:t>
            </w:r>
            <w:proofErr w:type="spellEnd"/>
            <w:r w:rsidRPr="00A548A9">
              <w:rPr>
                <w:sz w:val="14"/>
                <w:szCs w:val="14"/>
              </w:rPr>
              <w:t xml:space="preserve"> </w:t>
            </w:r>
            <w:proofErr w:type="gramStart"/>
            <w:r w:rsidRPr="00A548A9">
              <w:rPr>
                <w:sz w:val="14"/>
                <w:szCs w:val="14"/>
              </w:rPr>
              <w:t>Ferenc  u.</w:t>
            </w:r>
            <w:proofErr w:type="gramEnd"/>
            <w:r w:rsidRPr="00A548A9">
              <w:rPr>
                <w:sz w:val="14"/>
                <w:szCs w:val="14"/>
              </w:rPr>
              <w:t xml:space="preserve"> 164</w:t>
            </w:r>
          </w:p>
          <w:p w:rsidR="001866E5" w:rsidRDefault="007B5127" w:rsidP="007B5127">
            <w:pPr>
              <w:ind w:left="378" w:right="378"/>
            </w:pPr>
            <w:r w:rsidRPr="00A548A9">
              <w:rPr>
                <w:b/>
                <w:sz w:val="14"/>
                <w:szCs w:val="14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1866E5"/>
    <w:rsid w:val="002453FD"/>
    <w:rsid w:val="002F0E99"/>
    <w:rsid w:val="00365E72"/>
    <w:rsid w:val="0044168C"/>
    <w:rsid w:val="004754DF"/>
    <w:rsid w:val="004C7ED0"/>
    <w:rsid w:val="0071311A"/>
    <w:rsid w:val="00785DDF"/>
    <w:rsid w:val="007B5127"/>
    <w:rsid w:val="00815BB2"/>
    <w:rsid w:val="008B35C4"/>
    <w:rsid w:val="00A547F8"/>
    <w:rsid w:val="00A548A9"/>
    <w:rsid w:val="00AE236C"/>
    <w:rsid w:val="00B430B3"/>
    <w:rsid w:val="00B62480"/>
    <w:rsid w:val="00CA6614"/>
    <w:rsid w:val="00D31DE8"/>
    <w:rsid w:val="00D45A5F"/>
    <w:rsid w:val="00E06448"/>
    <w:rsid w:val="00E10A26"/>
    <w:rsid w:val="00EC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rsid w:val="001866E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character" w:styleId="Hiperhivatkozs">
    <w:name w:val="Hyperlink"/>
    <w:basedOn w:val="Bekezdsalapbettpusa"/>
    <w:rsid w:val="002F0E9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6758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2008-10-02T07:32:00Z</cp:lastPrinted>
  <dcterms:created xsi:type="dcterms:W3CDTF">2016-08-22T10:22:00Z</dcterms:created>
  <dcterms:modified xsi:type="dcterms:W3CDTF">2016-08-22T10:22:00Z</dcterms:modified>
</cp:coreProperties>
</file>